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9F8" w:rsidRPr="00843C62" w:rsidRDefault="00CA49F8" w:rsidP="00DE1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heme="minorHAnsi"/>
          <w:b/>
          <w:color w:val="000000"/>
          <w:szCs w:val="20"/>
          <w:lang w:val="en-US" w:eastAsia="en-GB"/>
        </w:rPr>
      </w:pPr>
      <w:r w:rsidRPr="00843C62">
        <w:rPr>
          <w:rFonts w:ascii="Century Gothic" w:eastAsia="Times New Roman" w:hAnsi="Century Gothic" w:cstheme="minorHAnsi"/>
          <w:b/>
          <w:color w:val="000000"/>
          <w:szCs w:val="20"/>
          <w:lang w:val="en-US" w:eastAsia="en-GB"/>
        </w:rPr>
        <w:t>RESORCINOL AND PHENYLENEDIAMINES CAUTION</w:t>
      </w:r>
    </w:p>
    <w:p w:rsidR="00CA49F8" w:rsidRPr="00843C62" w:rsidRDefault="00CA49F8" w:rsidP="00DE1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heme="minorHAnsi"/>
          <w:b/>
          <w:color w:val="000000"/>
          <w:sz w:val="20"/>
          <w:szCs w:val="20"/>
          <w:lang w:val="en-US" w:eastAsia="en-GB"/>
        </w:rPr>
      </w:pPr>
    </w:p>
    <w:p w:rsidR="00CA49F8" w:rsidRPr="00843C62" w:rsidRDefault="00CA49F8" w:rsidP="00DE1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heme="minorHAnsi"/>
          <w:color w:val="000000"/>
          <w:sz w:val="20"/>
          <w:szCs w:val="20"/>
          <w:lang w:val="en-US" w:eastAsia="en-GB"/>
        </w:rPr>
      </w:pPr>
    </w:p>
    <w:p w:rsidR="00DE19F1" w:rsidRPr="00843C62" w:rsidRDefault="00CA49F8" w:rsidP="00DE1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heme="minorHAnsi"/>
          <w:color w:val="000000"/>
          <w:sz w:val="20"/>
          <w:szCs w:val="20"/>
          <w:lang w:val="en-US" w:eastAsia="en-GB"/>
        </w:rPr>
      </w:pPr>
      <w:r w:rsidRPr="00843C62">
        <w:rPr>
          <w:rFonts w:ascii="Century Gothic" w:eastAsia="Times New Roman" w:hAnsi="Century Gothic" w:cstheme="minorHAnsi"/>
          <w:b/>
          <w:color w:val="000000"/>
          <w:sz w:val="20"/>
          <w:szCs w:val="20"/>
          <w:lang w:val="en-US" w:eastAsia="en-GB"/>
        </w:rPr>
        <w:t>For professional use only.</w:t>
      </w:r>
      <w:r w:rsidRPr="00843C62">
        <w:rPr>
          <w:rFonts w:ascii="Century Gothic" w:eastAsia="Times New Roman" w:hAnsi="Century Gothic" w:cstheme="minorHAnsi"/>
          <w:color w:val="000000"/>
          <w:sz w:val="20"/>
          <w:szCs w:val="20"/>
          <w:lang w:val="en-US" w:eastAsia="en-GB"/>
        </w:rPr>
        <w:t xml:space="preserve"> This product can cause severe allergic reactions so re</w:t>
      </w:r>
      <w:r w:rsidR="00DE19F1" w:rsidRPr="00843C62">
        <w:rPr>
          <w:rFonts w:ascii="Century Gothic" w:eastAsia="Times New Roman" w:hAnsi="Century Gothic" w:cstheme="minorHAnsi"/>
          <w:color w:val="000000"/>
          <w:sz w:val="20"/>
          <w:szCs w:val="20"/>
          <w:lang w:val="en-US" w:eastAsia="en-GB"/>
        </w:rPr>
        <w:t xml:space="preserve">ad and follow </w:t>
      </w:r>
      <w:r w:rsidRPr="00843C62">
        <w:rPr>
          <w:rFonts w:ascii="Century Gothic" w:eastAsia="Times New Roman" w:hAnsi="Century Gothic" w:cstheme="minorHAnsi"/>
          <w:color w:val="000000"/>
          <w:sz w:val="20"/>
          <w:szCs w:val="20"/>
          <w:lang w:val="en-US" w:eastAsia="en-GB"/>
        </w:rPr>
        <w:t xml:space="preserve">the </w:t>
      </w:r>
      <w:r w:rsidR="00DE19F1" w:rsidRPr="00843C62">
        <w:rPr>
          <w:rFonts w:ascii="Century Gothic" w:eastAsia="Times New Roman" w:hAnsi="Century Gothic" w:cstheme="minorHAnsi"/>
          <w:color w:val="000000"/>
          <w:sz w:val="20"/>
          <w:szCs w:val="20"/>
          <w:lang w:val="en-US" w:eastAsia="en-GB"/>
        </w:rPr>
        <w:t>instructions. This product is not intended for use on persons under the age of 16. Temporary 'black henna" tattoos may increase the risk of allergy. Eyelashes shall not be coloured if the consumer has:</w:t>
      </w:r>
    </w:p>
    <w:p w:rsidR="00CA49F8" w:rsidRPr="00843C62" w:rsidRDefault="00CA49F8" w:rsidP="00DE1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heme="minorHAnsi"/>
          <w:color w:val="000000"/>
          <w:sz w:val="20"/>
          <w:szCs w:val="20"/>
          <w:lang w:val="en-US" w:eastAsia="en-GB"/>
        </w:rPr>
      </w:pPr>
    </w:p>
    <w:p w:rsidR="00DE19F1" w:rsidRPr="00843C62" w:rsidRDefault="00CA49F8" w:rsidP="003C44C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heme="minorHAnsi"/>
          <w:color w:val="000000"/>
          <w:sz w:val="20"/>
          <w:szCs w:val="20"/>
          <w:lang w:val="en-US" w:eastAsia="en-GB"/>
        </w:rPr>
      </w:pPr>
      <w:r w:rsidRPr="00843C62">
        <w:rPr>
          <w:rFonts w:ascii="Century Gothic" w:eastAsia="Times New Roman" w:hAnsi="Century Gothic" w:cstheme="minorHAnsi"/>
          <w:color w:val="000000"/>
          <w:sz w:val="20"/>
          <w:szCs w:val="20"/>
          <w:lang w:val="en-US" w:eastAsia="en-GB"/>
        </w:rPr>
        <w:t>A</w:t>
      </w:r>
      <w:r w:rsidR="00DE19F1" w:rsidRPr="00843C62">
        <w:rPr>
          <w:rFonts w:ascii="Century Gothic" w:eastAsia="Times New Roman" w:hAnsi="Century Gothic" w:cstheme="minorHAnsi"/>
          <w:color w:val="000000"/>
          <w:sz w:val="20"/>
          <w:szCs w:val="20"/>
          <w:lang w:val="en-US" w:eastAsia="en-GB"/>
        </w:rPr>
        <w:t xml:space="preserve"> rash on the face or sensitive</w:t>
      </w:r>
      <w:r w:rsidRPr="00843C62">
        <w:rPr>
          <w:rFonts w:ascii="Century Gothic" w:eastAsia="Times New Roman" w:hAnsi="Century Gothic" w:cstheme="minorHAnsi"/>
          <w:color w:val="000000"/>
          <w:sz w:val="20"/>
          <w:szCs w:val="20"/>
          <w:lang w:val="en-US" w:eastAsia="en-GB"/>
        </w:rPr>
        <w:t xml:space="preserve">, </w:t>
      </w:r>
      <w:r w:rsidR="00DE19F1" w:rsidRPr="00843C62">
        <w:rPr>
          <w:rFonts w:ascii="Century Gothic" w:eastAsia="Times New Roman" w:hAnsi="Century Gothic" w:cstheme="minorHAnsi"/>
          <w:color w:val="000000"/>
          <w:sz w:val="20"/>
          <w:szCs w:val="20"/>
          <w:lang w:val="en-US" w:eastAsia="en-GB"/>
        </w:rPr>
        <w:t xml:space="preserve">irritated </w:t>
      </w:r>
      <w:r w:rsidRPr="00843C62">
        <w:rPr>
          <w:rFonts w:ascii="Century Gothic" w:eastAsia="Times New Roman" w:hAnsi="Century Gothic" w:cstheme="minorHAnsi"/>
          <w:color w:val="000000"/>
          <w:sz w:val="20"/>
          <w:szCs w:val="20"/>
          <w:lang w:val="en-US" w:eastAsia="en-GB"/>
        </w:rPr>
        <w:t xml:space="preserve">and </w:t>
      </w:r>
      <w:r w:rsidR="00DE19F1" w:rsidRPr="00843C62">
        <w:rPr>
          <w:rFonts w:ascii="Century Gothic" w:eastAsia="Times New Roman" w:hAnsi="Century Gothic" w:cstheme="minorHAnsi"/>
          <w:color w:val="000000"/>
          <w:sz w:val="20"/>
          <w:szCs w:val="20"/>
          <w:lang w:val="en-US" w:eastAsia="en-GB"/>
        </w:rPr>
        <w:t>damaged scalp</w:t>
      </w:r>
      <w:r w:rsidRPr="00843C62">
        <w:rPr>
          <w:rFonts w:ascii="Century Gothic" w:eastAsia="Times New Roman" w:hAnsi="Century Gothic" w:cstheme="minorHAnsi"/>
          <w:color w:val="000000"/>
          <w:sz w:val="20"/>
          <w:szCs w:val="20"/>
          <w:lang w:val="en-US" w:eastAsia="en-GB"/>
        </w:rPr>
        <w:t>.</w:t>
      </w:r>
    </w:p>
    <w:p w:rsidR="00DE19F1" w:rsidRPr="00843C62" w:rsidRDefault="00CA49F8" w:rsidP="00DE19F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heme="minorHAnsi"/>
          <w:color w:val="000000"/>
          <w:sz w:val="20"/>
          <w:szCs w:val="20"/>
          <w:lang w:val="en-US" w:eastAsia="en-GB"/>
        </w:rPr>
      </w:pPr>
      <w:r w:rsidRPr="00843C62">
        <w:rPr>
          <w:rFonts w:ascii="Century Gothic" w:eastAsia="Times New Roman" w:hAnsi="Century Gothic" w:cstheme="minorHAnsi"/>
          <w:color w:val="000000"/>
          <w:sz w:val="20"/>
          <w:szCs w:val="20"/>
          <w:lang w:val="en-US" w:eastAsia="en-GB"/>
        </w:rPr>
        <w:t>E</w:t>
      </w:r>
      <w:r w:rsidR="00DE19F1" w:rsidRPr="00843C62">
        <w:rPr>
          <w:rFonts w:ascii="Century Gothic" w:eastAsia="Times New Roman" w:hAnsi="Century Gothic" w:cstheme="minorHAnsi"/>
          <w:color w:val="000000"/>
          <w:sz w:val="20"/>
          <w:szCs w:val="20"/>
          <w:lang w:val="en-US" w:eastAsia="en-GB"/>
        </w:rPr>
        <w:t>xperienced any reaction after colou</w:t>
      </w:r>
      <w:r w:rsidRPr="00843C62">
        <w:rPr>
          <w:rFonts w:ascii="Century Gothic" w:eastAsia="Times New Roman" w:hAnsi="Century Gothic" w:cstheme="minorHAnsi"/>
          <w:color w:val="000000"/>
          <w:sz w:val="20"/>
          <w:szCs w:val="20"/>
          <w:lang w:val="en-US" w:eastAsia="en-GB"/>
        </w:rPr>
        <w:t>r</w:t>
      </w:r>
      <w:r w:rsidR="00DE19F1" w:rsidRPr="00843C62">
        <w:rPr>
          <w:rFonts w:ascii="Century Gothic" w:eastAsia="Times New Roman" w:hAnsi="Century Gothic" w:cstheme="minorHAnsi"/>
          <w:color w:val="000000"/>
          <w:sz w:val="20"/>
          <w:szCs w:val="20"/>
          <w:lang w:val="en-US" w:eastAsia="en-GB"/>
        </w:rPr>
        <w:t>ing hair or eyelashes</w:t>
      </w:r>
      <w:r w:rsidRPr="00843C62">
        <w:rPr>
          <w:rFonts w:ascii="Century Gothic" w:eastAsia="Times New Roman" w:hAnsi="Century Gothic" w:cstheme="minorHAnsi"/>
          <w:color w:val="000000"/>
          <w:sz w:val="20"/>
          <w:szCs w:val="20"/>
          <w:lang w:val="en-US" w:eastAsia="en-GB"/>
        </w:rPr>
        <w:t>.</w:t>
      </w:r>
    </w:p>
    <w:p w:rsidR="00DE19F1" w:rsidRPr="00843C62" w:rsidRDefault="00CA49F8" w:rsidP="00DE19F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heme="minorHAnsi"/>
          <w:color w:val="000000"/>
          <w:sz w:val="20"/>
          <w:szCs w:val="20"/>
          <w:lang w:val="en-US" w:eastAsia="en-GB"/>
        </w:rPr>
      </w:pPr>
      <w:r w:rsidRPr="00843C62">
        <w:rPr>
          <w:rFonts w:ascii="Century Gothic" w:eastAsia="Times New Roman" w:hAnsi="Century Gothic" w:cstheme="minorHAnsi"/>
          <w:color w:val="000000"/>
          <w:sz w:val="20"/>
          <w:szCs w:val="20"/>
          <w:lang w:val="en-US" w:eastAsia="en-GB"/>
        </w:rPr>
        <w:t>E</w:t>
      </w:r>
      <w:r w:rsidR="00DE19F1" w:rsidRPr="00843C62">
        <w:rPr>
          <w:rFonts w:ascii="Century Gothic" w:eastAsia="Times New Roman" w:hAnsi="Century Gothic" w:cstheme="minorHAnsi"/>
          <w:color w:val="000000"/>
          <w:sz w:val="20"/>
          <w:szCs w:val="20"/>
          <w:lang w:val="en-US" w:eastAsia="en-GB"/>
        </w:rPr>
        <w:t>xperienced a reaction to temporary "black tattoo in the past.</w:t>
      </w:r>
    </w:p>
    <w:p w:rsidR="00DE19F1" w:rsidRPr="00843C62" w:rsidRDefault="00DE19F1" w:rsidP="00DE1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heme="minorHAnsi"/>
          <w:color w:val="000000"/>
          <w:sz w:val="20"/>
          <w:szCs w:val="20"/>
          <w:lang w:val="en-US" w:eastAsia="en-GB"/>
        </w:rPr>
      </w:pPr>
    </w:p>
    <w:p w:rsidR="00DE19F1" w:rsidRPr="00843C62" w:rsidRDefault="00DE19F1" w:rsidP="00DE1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heme="minorHAnsi"/>
          <w:color w:val="000000"/>
          <w:sz w:val="20"/>
          <w:szCs w:val="20"/>
          <w:lang w:val="en-US" w:eastAsia="en-GB"/>
        </w:rPr>
      </w:pPr>
      <w:r w:rsidRPr="00843C62">
        <w:rPr>
          <w:rFonts w:ascii="Century Gothic" w:eastAsia="Times New Roman" w:hAnsi="Century Gothic" w:cstheme="minorHAnsi"/>
          <w:color w:val="000000"/>
          <w:sz w:val="20"/>
          <w:szCs w:val="20"/>
          <w:lang w:val="en-US" w:eastAsia="en-GB"/>
        </w:rPr>
        <w:t xml:space="preserve">Rinse eyes immediately if </w:t>
      </w:r>
      <w:r w:rsidR="00D70E78" w:rsidRPr="00843C62">
        <w:rPr>
          <w:rFonts w:ascii="Century Gothic" w:eastAsia="Times New Roman" w:hAnsi="Century Gothic" w:cstheme="minorHAnsi"/>
          <w:color w:val="000000"/>
          <w:sz w:val="20"/>
          <w:szCs w:val="20"/>
          <w:lang w:val="en-US" w:eastAsia="en-GB"/>
        </w:rPr>
        <w:t xml:space="preserve">the </w:t>
      </w:r>
      <w:r w:rsidRPr="00843C62">
        <w:rPr>
          <w:rFonts w:ascii="Century Gothic" w:eastAsia="Times New Roman" w:hAnsi="Century Gothic" w:cstheme="minorHAnsi"/>
          <w:color w:val="000000"/>
          <w:sz w:val="20"/>
          <w:szCs w:val="20"/>
          <w:lang w:val="en-US" w:eastAsia="en-GB"/>
        </w:rPr>
        <w:t xml:space="preserve">product comes into contact with them. Contains </w:t>
      </w:r>
      <w:r w:rsidR="00D70E78" w:rsidRPr="00843C62">
        <w:rPr>
          <w:rFonts w:ascii="Century Gothic" w:eastAsia="Times New Roman" w:hAnsi="Century Gothic" w:cstheme="minorHAnsi"/>
          <w:color w:val="000000"/>
          <w:sz w:val="20"/>
          <w:szCs w:val="20"/>
          <w:lang w:val="en-US" w:eastAsia="en-GB"/>
        </w:rPr>
        <w:t xml:space="preserve">resorcinol and </w:t>
      </w:r>
      <w:r w:rsidRPr="00843C62">
        <w:rPr>
          <w:rFonts w:ascii="Century Gothic" w:eastAsia="Times New Roman" w:hAnsi="Century Gothic" w:cstheme="minorHAnsi"/>
          <w:color w:val="000000"/>
          <w:sz w:val="20"/>
          <w:szCs w:val="20"/>
          <w:lang w:val="en-US" w:eastAsia="en-GB"/>
        </w:rPr>
        <w:t>phenylenedia</w:t>
      </w:r>
      <w:bookmarkStart w:id="0" w:name="_GoBack"/>
      <w:bookmarkEnd w:id="0"/>
      <w:r w:rsidRPr="00843C62">
        <w:rPr>
          <w:rFonts w:ascii="Century Gothic" w:eastAsia="Times New Roman" w:hAnsi="Century Gothic" w:cstheme="minorHAnsi"/>
          <w:color w:val="000000"/>
          <w:sz w:val="20"/>
          <w:szCs w:val="20"/>
          <w:lang w:val="en-US" w:eastAsia="en-GB"/>
        </w:rPr>
        <w:t>mines. Wear suitable gloves during use.</w:t>
      </w:r>
    </w:p>
    <w:p w:rsidR="00DE19F1" w:rsidRDefault="00DE19F1"/>
    <w:p w:rsidR="00B82C9E" w:rsidRDefault="00B82C9E"/>
    <w:p w:rsidR="00B82C9E" w:rsidRDefault="00B82C9E" w:rsidP="00B82C9E"/>
    <w:sectPr w:rsidR="00B82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10C2"/>
    <w:multiLevelType w:val="hybridMultilevel"/>
    <w:tmpl w:val="0884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9E"/>
    <w:rsid w:val="000C79F6"/>
    <w:rsid w:val="00843C62"/>
    <w:rsid w:val="00B82C9E"/>
    <w:rsid w:val="00B85F4E"/>
    <w:rsid w:val="00CA49F8"/>
    <w:rsid w:val="00D14D79"/>
    <w:rsid w:val="00D70E78"/>
    <w:rsid w:val="00DE1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44531-0D2D-43B1-B812-922B6D8C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C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E1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78858">
      <w:bodyDiv w:val="1"/>
      <w:marLeft w:val="0"/>
      <w:marRight w:val="0"/>
      <w:marTop w:val="0"/>
      <w:marBottom w:val="0"/>
      <w:divBdr>
        <w:top w:val="none" w:sz="0" w:space="0" w:color="auto"/>
        <w:left w:val="none" w:sz="0" w:space="0" w:color="auto"/>
        <w:bottom w:val="none" w:sz="0" w:space="0" w:color="auto"/>
        <w:right w:val="none" w:sz="0" w:space="0" w:color="auto"/>
      </w:divBdr>
    </w:div>
    <w:div w:id="16940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Long</dc:creator>
  <cp:keywords/>
  <dc:description/>
  <cp:lastModifiedBy>George Long</cp:lastModifiedBy>
  <cp:revision>3</cp:revision>
  <dcterms:created xsi:type="dcterms:W3CDTF">2024-09-11T12:47:00Z</dcterms:created>
  <dcterms:modified xsi:type="dcterms:W3CDTF">2024-09-11T13:22:00Z</dcterms:modified>
</cp:coreProperties>
</file>